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27" w:rsidRDefault="003D0B27" w:rsidP="003D0B27">
      <w:pPr>
        <w:rPr>
          <w:rFonts w:ascii="Comic Sans MS" w:hAnsi="Comic Sans MS"/>
          <w:b/>
          <w:sz w:val="32"/>
          <w:szCs w:val="32"/>
        </w:rPr>
      </w:pPr>
      <w:bookmarkStart w:id="0" w:name="_GoBack"/>
      <w:bookmarkEnd w:id="0"/>
      <w:r>
        <w:rPr>
          <w:rFonts w:ascii="Comic Sans MS" w:hAnsi="Comic Sans MS"/>
          <w:b/>
          <w:sz w:val="32"/>
          <w:szCs w:val="32"/>
        </w:rPr>
        <w:t>NFCSD Art Educators</w:t>
      </w:r>
    </w:p>
    <w:p w:rsidR="003D0B27" w:rsidRDefault="003D0B27" w:rsidP="003D0B27">
      <w:pPr>
        <w:rPr>
          <w:rFonts w:ascii="Comic Sans MS" w:hAnsi="Comic Sans MS"/>
          <w:b/>
          <w:sz w:val="32"/>
          <w:szCs w:val="32"/>
        </w:rPr>
      </w:pPr>
      <w:r>
        <w:rPr>
          <w:rFonts w:ascii="Comic Sans MS" w:hAnsi="Comic Sans MS"/>
          <w:b/>
          <w:sz w:val="32"/>
          <w:szCs w:val="32"/>
        </w:rPr>
        <w:t>Grade 5</w:t>
      </w:r>
    </w:p>
    <w:p w:rsidR="003D0B27" w:rsidRDefault="003D0B27" w:rsidP="003D0B27">
      <w:pPr>
        <w:rPr>
          <w:rFonts w:ascii="Comic Sans MS" w:hAnsi="Comic Sans MS"/>
          <w:b/>
          <w:i/>
          <w:sz w:val="32"/>
          <w:szCs w:val="32"/>
          <w:u w:val="single"/>
        </w:rPr>
      </w:pPr>
      <w:r>
        <w:rPr>
          <w:rFonts w:ascii="Comic Sans MS" w:hAnsi="Comic Sans MS"/>
          <w:b/>
          <w:i/>
          <w:sz w:val="32"/>
          <w:szCs w:val="32"/>
          <w:u w:val="single"/>
        </w:rPr>
        <w:t>Still Life</w:t>
      </w:r>
    </w:p>
    <w:p w:rsidR="003D0B27" w:rsidRDefault="003D0B27" w:rsidP="003D0B27">
      <w:pPr>
        <w:rPr>
          <w:rFonts w:ascii="Comic Sans MS" w:hAnsi="Comic Sans MS"/>
          <w:sz w:val="32"/>
          <w:szCs w:val="32"/>
        </w:rPr>
      </w:pPr>
      <w:r>
        <w:rPr>
          <w:rFonts w:ascii="Comic Sans MS" w:hAnsi="Comic Sans MS"/>
          <w:sz w:val="32"/>
          <w:szCs w:val="32"/>
        </w:rPr>
        <w:t>Supplies: pencils, crayons, colore</w:t>
      </w:r>
      <w:r w:rsidR="000D5453">
        <w:rPr>
          <w:rFonts w:ascii="Comic Sans MS" w:hAnsi="Comic Sans MS"/>
          <w:sz w:val="32"/>
          <w:szCs w:val="32"/>
        </w:rPr>
        <w:t>d pencils, and/or pen and paper, items from around your home (</w:t>
      </w:r>
      <w:r w:rsidR="005842FC">
        <w:rPr>
          <w:rFonts w:ascii="Comic Sans MS" w:hAnsi="Comic Sans MS"/>
          <w:sz w:val="32"/>
          <w:szCs w:val="32"/>
        </w:rPr>
        <w:t xml:space="preserve">bowl of </w:t>
      </w:r>
      <w:r w:rsidR="000D5453">
        <w:rPr>
          <w:rFonts w:ascii="Comic Sans MS" w:hAnsi="Comic Sans MS"/>
          <w:sz w:val="32"/>
          <w:szCs w:val="32"/>
        </w:rPr>
        <w:t>fruit, flowers</w:t>
      </w:r>
      <w:r w:rsidR="005842FC">
        <w:rPr>
          <w:rFonts w:ascii="Comic Sans MS" w:hAnsi="Comic Sans MS"/>
          <w:sz w:val="32"/>
          <w:szCs w:val="32"/>
        </w:rPr>
        <w:t xml:space="preserve"> in a vase</w:t>
      </w:r>
      <w:r w:rsidR="000D5453">
        <w:rPr>
          <w:rFonts w:ascii="Comic Sans MS" w:hAnsi="Comic Sans MS"/>
          <w:sz w:val="32"/>
          <w:szCs w:val="32"/>
        </w:rPr>
        <w:t>,</w:t>
      </w:r>
      <w:r w:rsidR="005842FC">
        <w:rPr>
          <w:rFonts w:ascii="Comic Sans MS" w:hAnsi="Comic Sans MS"/>
          <w:sz w:val="32"/>
          <w:szCs w:val="32"/>
        </w:rPr>
        <w:t xml:space="preserve"> a teapot, </w:t>
      </w:r>
      <w:r w:rsidR="00B06A00">
        <w:rPr>
          <w:rFonts w:ascii="Comic Sans MS" w:hAnsi="Comic Sans MS"/>
          <w:sz w:val="32"/>
          <w:szCs w:val="32"/>
        </w:rPr>
        <w:t xml:space="preserve">a cup, </w:t>
      </w:r>
      <w:r w:rsidR="005842FC">
        <w:rPr>
          <w:rFonts w:ascii="Comic Sans MS" w:hAnsi="Comic Sans MS"/>
          <w:sz w:val="32"/>
          <w:szCs w:val="32"/>
        </w:rPr>
        <w:t>etc.)</w:t>
      </w:r>
      <w:r w:rsidR="003827EA">
        <w:rPr>
          <w:rFonts w:ascii="Comic Sans MS" w:hAnsi="Comic Sans MS"/>
          <w:sz w:val="32"/>
          <w:szCs w:val="32"/>
        </w:rPr>
        <w:t>.  Click on the website below to view many of Cezanne’s paintings and works of art.</w:t>
      </w:r>
    </w:p>
    <w:p w:rsidR="003D0B27" w:rsidRDefault="005512FF" w:rsidP="003D0B27">
      <w:hyperlink r:id="rId4" w:history="1">
        <w:r w:rsidR="005842FC">
          <w:rPr>
            <w:rStyle w:val="Hyperlink"/>
          </w:rPr>
          <w:t>https://www.paul-cezanne.org/</w:t>
        </w:r>
      </w:hyperlink>
    </w:p>
    <w:p w:rsidR="005842FC" w:rsidRDefault="005842FC" w:rsidP="003D0B27">
      <w:r>
        <w:rPr>
          <w:noProof/>
        </w:rPr>
        <w:drawing>
          <wp:inline distT="0" distB="0" distL="0" distR="0" wp14:anchorId="6558D02C" wp14:editId="05F26DA4">
            <wp:extent cx="2622550" cy="2221883"/>
            <wp:effectExtent l="0" t="0" r="6350" b="6985"/>
            <wp:docPr id="2" name="Picture 2" descr="Dish of Ap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h of Appl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1505" cy="2229470"/>
                    </a:xfrm>
                    <a:prstGeom prst="rect">
                      <a:avLst/>
                    </a:prstGeom>
                    <a:noFill/>
                    <a:ln>
                      <a:noFill/>
                    </a:ln>
                  </pic:spPr>
                </pic:pic>
              </a:graphicData>
            </a:graphic>
          </wp:inline>
        </w:drawing>
      </w:r>
    </w:p>
    <w:p w:rsidR="003D0B27" w:rsidRDefault="00B06A00" w:rsidP="003D0B27">
      <w:pPr>
        <w:rPr>
          <w:rFonts w:ascii="Comic Sans MS" w:hAnsi="Comic Sans MS"/>
          <w:sz w:val="32"/>
          <w:szCs w:val="32"/>
        </w:rPr>
      </w:pPr>
      <w:r>
        <w:rPr>
          <w:rFonts w:ascii="Comic Sans MS" w:hAnsi="Comic Sans MS"/>
          <w:sz w:val="32"/>
          <w:szCs w:val="32"/>
        </w:rPr>
        <w:t>Many</w:t>
      </w:r>
      <w:r w:rsidRPr="00B06A00">
        <w:rPr>
          <w:rFonts w:ascii="Comic Sans MS" w:hAnsi="Comic Sans MS"/>
          <w:sz w:val="32"/>
          <w:szCs w:val="32"/>
        </w:rPr>
        <w:t xml:space="preserve"> artists considered </w:t>
      </w:r>
      <w:r w:rsidRPr="00B06A00">
        <w:rPr>
          <w:rFonts w:ascii="Comic Sans MS" w:hAnsi="Comic Sans MS"/>
          <w:b/>
          <w:sz w:val="32"/>
          <w:szCs w:val="32"/>
        </w:rPr>
        <w:t>Paul Cezanne</w:t>
      </w:r>
      <w:r w:rsidRPr="00B06A00">
        <w:rPr>
          <w:rFonts w:ascii="Comic Sans MS" w:hAnsi="Comic Sans MS"/>
          <w:sz w:val="32"/>
          <w:szCs w:val="32"/>
        </w:rPr>
        <w:t xml:space="preserve"> to be a genius. Cezanne painted simple shapes. His work was simple and flat. He used color to create form. He painted over 200 still life paintings. He used short brush strokes. At first, he painted in dark colors. Then, later, he added bright colors.</w:t>
      </w:r>
    </w:p>
    <w:p w:rsidR="003827EA" w:rsidRPr="005842FC" w:rsidRDefault="003827EA" w:rsidP="003D0B27">
      <w:pPr>
        <w:rPr>
          <w:rFonts w:ascii="Comic Sans MS" w:hAnsi="Comic Sans MS"/>
          <w:sz w:val="32"/>
          <w:szCs w:val="32"/>
        </w:rPr>
      </w:pPr>
      <w:r w:rsidRPr="003827EA">
        <w:rPr>
          <w:rFonts w:ascii="Comic Sans MS" w:hAnsi="Comic Sans MS"/>
          <w:sz w:val="32"/>
          <w:szCs w:val="32"/>
        </w:rPr>
        <w:t>A </w:t>
      </w:r>
      <w:r w:rsidRPr="003827EA">
        <w:rPr>
          <w:rFonts w:ascii="Comic Sans MS" w:hAnsi="Comic Sans MS"/>
          <w:b/>
          <w:bCs/>
          <w:sz w:val="32"/>
          <w:szCs w:val="32"/>
        </w:rPr>
        <w:t>still life</w:t>
      </w:r>
      <w:r>
        <w:rPr>
          <w:rFonts w:ascii="Comic Sans MS" w:hAnsi="Comic Sans MS"/>
          <w:sz w:val="32"/>
          <w:szCs w:val="32"/>
        </w:rPr>
        <w:t> </w:t>
      </w:r>
      <w:r w:rsidRPr="003827EA">
        <w:rPr>
          <w:rFonts w:ascii="Comic Sans MS" w:hAnsi="Comic Sans MS"/>
          <w:sz w:val="32"/>
          <w:szCs w:val="32"/>
        </w:rPr>
        <w:t xml:space="preserve">is a work of art depicting mostly inanimate subject matter, typically commonplace objects which are either natural (food, flowers, dead animals, plants, rocks, shells, etc.) </w:t>
      </w:r>
      <w:r w:rsidRPr="003827EA">
        <w:rPr>
          <w:rFonts w:ascii="Comic Sans MS" w:hAnsi="Comic Sans MS"/>
          <w:sz w:val="32"/>
          <w:szCs w:val="32"/>
        </w:rPr>
        <w:lastRenderedPageBreak/>
        <w:t>or man-made (drinking glasses, books, vases, jewelry, coins, pipes, etc.).</w:t>
      </w:r>
    </w:p>
    <w:p w:rsidR="003D0B27" w:rsidRDefault="00B06A00" w:rsidP="003D0B27">
      <w:pPr>
        <w:rPr>
          <w:rFonts w:ascii="Comic Sans MS" w:hAnsi="Comic Sans MS"/>
          <w:sz w:val="32"/>
          <w:szCs w:val="32"/>
        </w:rPr>
      </w:pPr>
      <w:r>
        <w:rPr>
          <w:rFonts w:ascii="Comic Sans MS" w:hAnsi="Comic Sans MS"/>
          <w:sz w:val="32"/>
          <w:szCs w:val="32"/>
        </w:rPr>
        <w:t>*Look around your home for some objects that would make an interesting picture.  A bowl or plate of fruit, flowers, cups, anything that you find interesting.  Gather 3-5 items and set them on a table or flat surface.  You can arrange the items where they overlap each other.  This will make it look more interesting. Draw the items using general shapes, keeping it simple.  In your drawing, include the tabl</w:t>
      </w:r>
      <w:r w:rsidR="003827EA">
        <w:rPr>
          <w:rFonts w:ascii="Comic Sans MS" w:hAnsi="Comic Sans MS"/>
          <w:sz w:val="32"/>
          <w:szCs w:val="32"/>
        </w:rPr>
        <w:t>e, the walls behind the items, whatever else you see in your “still life”.</w:t>
      </w:r>
    </w:p>
    <w:p w:rsidR="003827EA" w:rsidRDefault="003827EA" w:rsidP="003D0B27">
      <w:pPr>
        <w:rPr>
          <w:rFonts w:ascii="Comic Sans MS" w:hAnsi="Comic Sans MS"/>
          <w:sz w:val="32"/>
          <w:szCs w:val="32"/>
        </w:rPr>
      </w:pPr>
      <w:r>
        <w:rPr>
          <w:rFonts w:ascii="Comic Sans MS" w:hAnsi="Comic Sans MS"/>
          <w:sz w:val="32"/>
          <w:szCs w:val="32"/>
        </w:rPr>
        <w:t>*You may use whatever you like to color your still life.  Crayons, colored pencils or even paint, if you have it.</w:t>
      </w:r>
    </w:p>
    <w:p w:rsidR="003D0B27" w:rsidRDefault="003D0B27" w:rsidP="003D0B27">
      <w:pPr>
        <w:rPr>
          <w:rFonts w:ascii="Comic Sans MS" w:hAnsi="Comic Sans MS"/>
          <w:sz w:val="32"/>
          <w:szCs w:val="32"/>
        </w:rPr>
      </w:pPr>
      <w:r>
        <w:rPr>
          <w:rFonts w:ascii="Comic Sans MS" w:hAnsi="Comic Sans MS"/>
          <w:sz w:val="32"/>
          <w:szCs w:val="32"/>
        </w:rPr>
        <w:t>*</w:t>
      </w:r>
      <w:r w:rsidR="003827EA">
        <w:rPr>
          <w:rFonts w:ascii="Comic Sans MS" w:hAnsi="Comic Sans MS"/>
          <w:sz w:val="32"/>
          <w:szCs w:val="32"/>
        </w:rPr>
        <w:t>When you are finished, s</w:t>
      </w:r>
      <w:r>
        <w:rPr>
          <w:rFonts w:ascii="Comic Sans MS" w:hAnsi="Comic Sans MS"/>
          <w:sz w:val="32"/>
          <w:szCs w:val="32"/>
        </w:rPr>
        <w:t>hare your drawing</w:t>
      </w:r>
      <w:r w:rsidR="003827EA">
        <w:rPr>
          <w:rFonts w:ascii="Comic Sans MS" w:hAnsi="Comic Sans MS"/>
          <w:sz w:val="32"/>
          <w:szCs w:val="32"/>
        </w:rPr>
        <w:t>/painting</w:t>
      </w:r>
      <w:r>
        <w:rPr>
          <w:rFonts w:ascii="Comic Sans MS" w:hAnsi="Comic Sans MS"/>
          <w:sz w:val="32"/>
          <w:szCs w:val="32"/>
        </w:rPr>
        <w:t xml:space="preserve"> with someone.  Explain to the</w:t>
      </w:r>
      <w:r w:rsidR="003827EA">
        <w:rPr>
          <w:rFonts w:ascii="Comic Sans MS" w:hAnsi="Comic Sans MS"/>
          <w:sz w:val="32"/>
          <w:szCs w:val="32"/>
        </w:rPr>
        <w:t xml:space="preserve">m what you drew/painted and what a still life is. Tell them about </w:t>
      </w:r>
      <w:proofErr w:type="gramStart"/>
      <w:r w:rsidR="003827EA">
        <w:rPr>
          <w:rFonts w:ascii="Comic Sans MS" w:hAnsi="Comic Sans MS"/>
          <w:sz w:val="32"/>
          <w:szCs w:val="32"/>
        </w:rPr>
        <w:t>Cezanne and what he painted</w:t>
      </w:r>
      <w:proofErr w:type="gramEnd"/>
      <w:r w:rsidR="003827EA">
        <w:rPr>
          <w:rFonts w:ascii="Comic Sans MS" w:hAnsi="Comic Sans MS"/>
          <w:sz w:val="32"/>
          <w:szCs w:val="32"/>
        </w:rPr>
        <w:t>.</w:t>
      </w:r>
    </w:p>
    <w:p w:rsidR="00C43F37" w:rsidRDefault="00C43F37"/>
    <w:sectPr w:rsidR="00C43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27"/>
    <w:rsid w:val="000D5453"/>
    <w:rsid w:val="003827EA"/>
    <w:rsid w:val="003D0B27"/>
    <w:rsid w:val="005512FF"/>
    <w:rsid w:val="005842FC"/>
    <w:rsid w:val="00B06A00"/>
    <w:rsid w:val="00C4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96C8E-C956-4D86-BB87-2724E465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B2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4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paul-cezan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 Melloni</dc:creator>
  <cp:keywords/>
  <dc:description/>
  <cp:lastModifiedBy>Michael A. Johnson</cp:lastModifiedBy>
  <cp:revision>2</cp:revision>
  <dcterms:created xsi:type="dcterms:W3CDTF">2020-04-09T19:21:00Z</dcterms:created>
  <dcterms:modified xsi:type="dcterms:W3CDTF">2020-04-09T19:21:00Z</dcterms:modified>
</cp:coreProperties>
</file>