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15" w:rsidRPr="00A4566B" w:rsidRDefault="002E2C15" w:rsidP="00D9159D">
      <w:pPr>
        <w:jc w:val="center"/>
        <w:rPr>
          <w:b/>
          <w:sz w:val="24"/>
          <w:szCs w:val="24"/>
        </w:rPr>
      </w:pPr>
      <w:bookmarkStart w:id="0" w:name="_GoBack"/>
      <w:bookmarkEnd w:id="0"/>
      <w:r w:rsidRPr="00A4566B">
        <w:rPr>
          <w:b/>
          <w:sz w:val="24"/>
          <w:szCs w:val="24"/>
        </w:rPr>
        <w:t>NIAGARA STREET ELEMENTARY SCHOOL PARENT INVOLVEMENT POLICY</w:t>
      </w:r>
    </w:p>
    <w:p w:rsidR="002E2C15" w:rsidRPr="00D9159D" w:rsidRDefault="00D9159D">
      <w:pPr>
        <w:rPr>
          <w:sz w:val="20"/>
          <w:szCs w:val="20"/>
        </w:rPr>
      </w:pPr>
      <w:r w:rsidRPr="00D9159D">
        <w:rPr>
          <w:sz w:val="20"/>
          <w:szCs w:val="20"/>
        </w:rPr>
        <w:t>September 2017</w:t>
      </w:r>
    </w:p>
    <w:p w:rsidR="002E2C15" w:rsidRPr="00D9159D" w:rsidRDefault="002E2C15">
      <w:pPr>
        <w:rPr>
          <w:sz w:val="20"/>
          <w:szCs w:val="20"/>
        </w:rPr>
      </w:pPr>
      <w:r w:rsidRPr="00D9159D">
        <w:rPr>
          <w:sz w:val="20"/>
          <w:szCs w:val="20"/>
        </w:rPr>
        <w:tab/>
        <w:t>Niagara Street Elementary School recognizes the rights of parents/persons in parental relation to be fully informed of all information relevant to their children, including children who participate in programs and projects to be funded by Title I.  Therefore, Niagara Street Elementary School encourages the participation of all parents including those students   eligible for Title I services in all aspects of their child’s education.</w:t>
      </w:r>
    </w:p>
    <w:p w:rsidR="002E2C15" w:rsidRPr="00D9159D" w:rsidRDefault="002E2C15" w:rsidP="002E2C15">
      <w:pPr>
        <w:ind w:firstLine="720"/>
        <w:rPr>
          <w:sz w:val="20"/>
          <w:szCs w:val="20"/>
        </w:rPr>
      </w:pPr>
      <w:r w:rsidRPr="00D9159D">
        <w:rPr>
          <w:sz w:val="20"/>
          <w:szCs w:val="20"/>
        </w:rPr>
        <w:t>In order to facilitate parental participation, Niagara Street Elementary School will:</w:t>
      </w:r>
    </w:p>
    <w:p w:rsidR="0010667E" w:rsidRPr="00D9159D" w:rsidRDefault="002E2C15" w:rsidP="002E2C15">
      <w:pPr>
        <w:pStyle w:val="ListParagraph"/>
        <w:numPr>
          <w:ilvl w:val="0"/>
          <w:numId w:val="1"/>
        </w:numPr>
        <w:rPr>
          <w:sz w:val="20"/>
          <w:szCs w:val="20"/>
        </w:rPr>
      </w:pPr>
      <w:r w:rsidRPr="00D9159D">
        <w:rPr>
          <w:sz w:val="20"/>
          <w:szCs w:val="20"/>
        </w:rPr>
        <w:t xml:space="preserve">Build parent’s capacity for strong parental </w:t>
      </w:r>
      <w:r w:rsidR="00C11F1A" w:rsidRPr="00D9159D">
        <w:rPr>
          <w:sz w:val="20"/>
          <w:szCs w:val="20"/>
        </w:rPr>
        <w:t>involvement through encouraging participation in appropriate parental involvement activities; such as promoting</w:t>
      </w:r>
      <w:r w:rsidR="0010667E" w:rsidRPr="00D9159D">
        <w:rPr>
          <w:sz w:val="20"/>
          <w:szCs w:val="20"/>
        </w:rPr>
        <w:t xml:space="preserve"> opportunities to volunteer and participate in school activities, serve on School Quality Councils and School Comprehensive Education Planning committees, and involvement in parent education groups, such as the District-wide Parent Committee or the Code of Conduct and Safe Schools Committees.</w:t>
      </w:r>
    </w:p>
    <w:p w:rsidR="0010667E" w:rsidRPr="00D9159D" w:rsidRDefault="0010667E" w:rsidP="0010667E">
      <w:pPr>
        <w:pStyle w:val="ListParagraph"/>
        <w:ind w:left="1080"/>
        <w:rPr>
          <w:sz w:val="20"/>
          <w:szCs w:val="20"/>
        </w:rPr>
      </w:pPr>
    </w:p>
    <w:p w:rsidR="0010667E" w:rsidRPr="00D9159D" w:rsidRDefault="0010667E" w:rsidP="002E2C15">
      <w:pPr>
        <w:pStyle w:val="ListParagraph"/>
        <w:numPr>
          <w:ilvl w:val="0"/>
          <w:numId w:val="1"/>
        </w:numPr>
        <w:rPr>
          <w:sz w:val="20"/>
          <w:szCs w:val="20"/>
        </w:rPr>
      </w:pPr>
      <w:r w:rsidRPr="00D9159D">
        <w:rPr>
          <w:sz w:val="20"/>
          <w:szCs w:val="20"/>
        </w:rPr>
        <w:t>Provide assistance and materials, which may include parent workshops and other school events, which enable parents to understand State Academic Standards, local curriculum, student assessment data and how to monitor their child’s progress.</w:t>
      </w:r>
    </w:p>
    <w:p w:rsidR="0010667E" w:rsidRPr="00D9159D" w:rsidRDefault="0010667E" w:rsidP="0010667E">
      <w:pPr>
        <w:pStyle w:val="ListParagraph"/>
        <w:ind w:left="1080"/>
        <w:rPr>
          <w:sz w:val="20"/>
          <w:szCs w:val="20"/>
        </w:rPr>
      </w:pPr>
    </w:p>
    <w:p w:rsidR="00127369" w:rsidRDefault="0010667E" w:rsidP="00127369">
      <w:pPr>
        <w:pStyle w:val="ListParagraph"/>
        <w:numPr>
          <w:ilvl w:val="0"/>
          <w:numId w:val="1"/>
        </w:numPr>
        <w:rPr>
          <w:sz w:val="20"/>
          <w:szCs w:val="20"/>
        </w:rPr>
      </w:pPr>
      <w:r w:rsidRPr="00127369">
        <w:rPr>
          <w:sz w:val="20"/>
          <w:szCs w:val="20"/>
        </w:rPr>
        <w:t xml:space="preserve">Involve parents in the activities of the school.  Parental involvement at home is </w:t>
      </w:r>
      <w:r w:rsidR="00127369">
        <w:rPr>
          <w:sz w:val="20"/>
          <w:szCs w:val="20"/>
        </w:rPr>
        <w:t>facilitated through newsletter, homepage, twitter and school messenger.</w:t>
      </w:r>
    </w:p>
    <w:p w:rsidR="00127369" w:rsidRPr="00127369" w:rsidRDefault="00127369" w:rsidP="00127369">
      <w:pPr>
        <w:pStyle w:val="ListParagraph"/>
        <w:rPr>
          <w:sz w:val="20"/>
          <w:szCs w:val="20"/>
        </w:rPr>
      </w:pPr>
    </w:p>
    <w:p w:rsidR="00127369" w:rsidRPr="00127369" w:rsidRDefault="00127369" w:rsidP="00127369">
      <w:pPr>
        <w:pStyle w:val="ListParagraph"/>
        <w:numPr>
          <w:ilvl w:val="0"/>
          <w:numId w:val="1"/>
        </w:numPr>
        <w:rPr>
          <w:sz w:val="20"/>
          <w:szCs w:val="20"/>
        </w:rPr>
      </w:pPr>
      <w:r>
        <w:rPr>
          <w:sz w:val="20"/>
          <w:szCs w:val="20"/>
        </w:rPr>
        <w:t>The Principal works with the PEG and SQC to determine the best use of the funds.</w:t>
      </w:r>
    </w:p>
    <w:p w:rsidR="00FA1FC0" w:rsidRPr="00D9159D" w:rsidRDefault="0010667E" w:rsidP="00FA1FC0">
      <w:pPr>
        <w:ind w:firstLine="720"/>
        <w:rPr>
          <w:sz w:val="20"/>
          <w:szCs w:val="20"/>
        </w:rPr>
      </w:pPr>
      <w:r w:rsidRPr="00D9159D">
        <w:rPr>
          <w:sz w:val="20"/>
          <w:szCs w:val="20"/>
        </w:rPr>
        <w:t xml:space="preserve">The Board of Education requires each school receiving Title I </w:t>
      </w:r>
      <w:r w:rsidR="00FA1FC0" w:rsidRPr="00D9159D">
        <w:rPr>
          <w:sz w:val="20"/>
          <w:szCs w:val="20"/>
        </w:rPr>
        <w:t>funds to ensure</w:t>
      </w:r>
      <w:r w:rsidR="00A4566B">
        <w:rPr>
          <w:sz w:val="20"/>
          <w:szCs w:val="20"/>
        </w:rPr>
        <w:t xml:space="preserve"> that a</w:t>
      </w:r>
      <w:r w:rsidR="00FA1FC0" w:rsidRPr="00D9159D">
        <w:rPr>
          <w:sz w:val="20"/>
          <w:szCs w:val="20"/>
        </w:rPr>
        <w:t xml:space="preserve"> building level parental involvement plan is developed with the participation of that school’s parents.  In addition to the goals stated above, the staff of Niagara Street Elementary School will:</w:t>
      </w:r>
    </w:p>
    <w:p w:rsidR="00FA1FC0" w:rsidRDefault="00FA1FC0" w:rsidP="00FA1FC0">
      <w:pPr>
        <w:pStyle w:val="ListParagraph"/>
        <w:numPr>
          <w:ilvl w:val="0"/>
          <w:numId w:val="2"/>
        </w:numPr>
        <w:rPr>
          <w:sz w:val="20"/>
          <w:szCs w:val="20"/>
        </w:rPr>
      </w:pPr>
      <w:r w:rsidRPr="00D9159D">
        <w:rPr>
          <w:sz w:val="20"/>
          <w:szCs w:val="20"/>
        </w:rPr>
        <w:t xml:space="preserve">Convene an annual </w:t>
      </w:r>
      <w:r w:rsidR="00127369">
        <w:rPr>
          <w:sz w:val="20"/>
          <w:szCs w:val="20"/>
        </w:rPr>
        <w:t>meeting to inform parents of Title I programs, explain</w:t>
      </w:r>
      <w:r w:rsidRPr="00D9159D">
        <w:rPr>
          <w:sz w:val="20"/>
          <w:szCs w:val="20"/>
        </w:rPr>
        <w:t xml:space="preserve"> Title I requirements</w:t>
      </w:r>
      <w:r w:rsidR="00127369">
        <w:rPr>
          <w:sz w:val="20"/>
          <w:szCs w:val="20"/>
        </w:rPr>
        <w:t>,</w:t>
      </w:r>
      <w:r w:rsidRPr="00D9159D">
        <w:rPr>
          <w:sz w:val="20"/>
          <w:szCs w:val="20"/>
        </w:rPr>
        <w:t xml:space="preserve"> and the right of the parents to be involved.  All parents of children participating in the Title I programs will be invited and encouraged to attend the meeting.</w:t>
      </w:r>
      <w:r w:rsidR="00127369">
        <w:rPr>
          <w:sz w:val="20"/>
          <w:szCs w:val="20"/>
        </w:rPr>
        <w:t xml:space="preserve"> </w:t>
      </w:r>
    </w:p>
    <w:p w:rsidR="00D9159D" w:rsidRPr="00D9159D" w:rsidRDefault="00D9159D" w:rsidP="00D9159D">
      <w:pPr>
        <w:pStyle w:val="ListParagraph"/>
        <w:ind w:left="1080"/>
        <w:rPr>
          <w:sz w:val="20"/>
          <w:szCs w:val="20"/>
        </w:rPr>
      </w:pPr>
    </w:p>
    <w:p w:rsidR="00D9159D" w:rsidRDefault="00FA1FC0" w:rsidP="00D9159D">
      <w:pPr>
        <w:pStyle w:val="ListParagraph"/>
        <w:numPr>
          <w:ilvl w:val="0"/>
          <w:numId w:val="2"/>
        </w:numPr>
        <w:rPr>
          <w:sz w:val="20"/>
          <w:szCs w:val="20"/>
        </w:rPr>
      </w:pPr>
      <w:r w:rsidRPr="00D9159D">
        <w:rPr>
          <w:sz w:val="20"/>
          <w:szCs w:val="20"/>
        </w:rPr>
        <w:t xml:space="preserve">Involve parents in the planning, review, and improvement of the Title I programs, including the planning, review, and the improvement of the </w:t>
      </w:r>
      <w:r w:rsidR="00BD1E14">
        <w:rPr>
          <w:sz w:val="20"/>
          <w:szCs w:val="20"/>
        </w:rPr>
        <w:t>Niagara Street</w:t>
      </w:r>
      <w:r w:rsidRPr="00D9159D">
        <w:rPr>
          <w:sz w:val="20"/>
          <w:szCs w:val="20"/>
        </w:rPr>
        <w:t xml:space="preserve"> parental involvement policy.</w:t>
      </w:r>
    </w:p>
    <w:p w:rsidR="00D9159D" w:rsidRPr="00D9159D" w:rsidRDefault="00D9159D" w:rsidP="00D9159D">
      <w:pPr>
        <w:pStyle w:val="ListParagraph"/>
        <w:rPr>
          <w:sz w:val="20"/>
          <w:szCs w:val="20"/>
        </w:rPr>
      </w:pPr>
    </w:p>
    <w:p w:rsidR="00D9159D" w:rsidRDefault="00FA1FC0" w:rsidP="00D9159D">
      <w:pPr>
        <w:pStyle w:val="ListParagraph"/>
        <w:numPr>
          <w:ilvl w:val="0"/>
          <w:numId w:val="2"/>
        </w:numPr>
        <w:rPr>
          <w:sz w:val="20"/>
          <w:szCs w:val="20"/>
        </w:rPr>
      </w:pPr>
      <w:r w:rsidRPr="00D9159D">
        <w:rPr>
          <w:sz w:val="20"/>
          <w:szCs w:val="20"/>
        </w:rPr>
        <w:t>Provide parents a description and explanation of the curriculum</w:t>
      </w:r>
      <w:r w:rsidR="00467B93">
        <w:rPr>
          <w:sz w:val="20"/>
          <w:szCs w:val="20"/>
        </w:rPr>
        <w:t xml:space="preserve"> and assessment used to measure student progress in Title I programs.</w:t>
      </w:r>
      <w:r w:rsidRPr="00D9159D">
        <w:rPr>
          <w:sz w:val="20"/>
          <w:szCs w:val="20"/>
        </w:rPr>
        <w:t xml:space="preserve"> </w:t>
      </w:r>
      <w:r w:rsidR="00127369">
        <w:rPr>
          <w:sz w:val="20"/>
          <w:szCs w:val="20"/>
        </w:rPr>
        <w:t>Through regular meetings of the PEG and SQC parents will be provided opportunities to formulate suggestions and participate in decisions relating to the education of their child.</w:t>
      </w:r>
    </w:p>
    <w:p w:rsidR="00D9159D" w:rsidRPr="00D9159D" w:rsidRDefault="00D9159D" w:rsidP="00D9159D">
      <w:pPr>
        <w:pStyle w:val="ListParagraph"/>
        <w:ind w:left="1080"/>
        <w:rPr>
          <w:sz w:val="20"/>
          <w:szCs w:val="20"/>
        </w:rPr>
      </w:pPr>
    </w:p>
    <w:p w:rsidR="00D9159D" w:rsidRDefault="00127369" w:rsidP="00FA1FC0">
      <w:pPr>
        <w:pStyle w:val="ListParagraph"/>
        <w:numPr>
          <w:ilvl w:val="0"/>
          <w:numId w:val="2"/>
        </w:numPr>
        <w:rPr>
          <w:sz w:val="20"/>
          <w:szCs w:val="20"/>
        </w:rPr>
      </w:pPr>
      <w:r>
        <w:rPr>
          <w:sz w:val="20"/>
          <w:szCs w:val="20"/>
        </w:rPr>
        <w:t>Develop in collaboration with parents a school-parent compact that outlines how parents, students and staff</w:t>
      </w:r>
      <w:r w:rsidR="006C3A8C">
        <w:rPr>
          <w:sz w:val="20"/>
          <w:szCs w:val="20"/>
        </w:rPr>
        <w:t xml:space="preserve"> share the responsibility for improved student achievement.</w:t>
      </w:r>
    </w:p>
    <w:p w:rsidR="006C3A8C" w:rsidRPr="006C3A8C" w:rsidRDefault="006C3A8C" w:rsidP="006C3A8C">
      <w:pPr>
        <w:pStyle w:val="ListParagraph"/>
        <w:rPr>
          <w:sz w:val="20"/>
          <w:szCs w:val="20"/>
        </w:rPr>
      </w:pPr>
    </w:p>
    <w:p w:rsidR="006C3A8C" w:rsidRPr="006C3A8C" w:rsidRDefault="006C3A8C" w:rsidP="006C3A8C">
      <w:pPr>
        <w:rPr>
          <w:sz w:val="20"/>
          <w:szCs w:val="20"/>
        </w:rPr>
      </w:pPr>
    </w:p>
    <w:p w:rsidR="00D9159D" w:rsidRPr="00D9159D" w:rsidRDefault="00D9159D" w:rsidP="00D9159D">
      <w:pPr>
        <w:ind w:left="720"/>
        <w:rPr>
          <w:sz w:val="20"/>
          <w:szCs w:val="20"/>
        </w:rPr>
      </w:pPr>
      <w:r w:rsidRPr="00D9159D">
        <w:rPr>
          <w:sz w:val="20"/>
          <w:szCs w:val="20"/>
        </w:rPr>
        <w:t>School Principal</w:t>
      </w:r>
      <w:r w:rsidRPr="00D9159D">
        <w:rPr>
          <w:sz w:val="20"/>
          <w:szCs w:val="20"/>
        </w:rPr>
        <w:tab/>
      </w:r>
      <w:r w:rsidRPr="00D9159D">
        <w:rPr>
          <w:sz w:val="20"/>
          <w:szCs w:val="20"/>
        </w:rPr>
        <w:tab/>
      </w:r>
      <w:r w:rsidRPr="00D9159D">
        <w:rPr>
          <w:sz w:val="20"/>
          <w:szCs w:val="20"/>
        </w:rPr>
        <w:tab/>
      </w:r>
      <w:r w:rsidRPr="00D9159D">
        <w:rPr>
          <w:sz w:val="20"/>
          <w:szCs w:val="20"/>
        </w:rPr>
        <w:tab/>
      </w:r>
      <w:r w:rsidRPr="00D9159D">
        <w:rPr>
          <w:sz w:val="20"/>
          <w:szCs w:val="20"/>
        </w:rPr>
        <w:tab/>
        <w:t>PEG President</w:t>
      </w:r>
    </w:p>
    <w:p w:rsidR="00D9159D" w:rsidRPr="00D9159D" w:rsidRDefault="00D9159D" w:rsidP="00D9159D">
      <w:pPr>
        <w:rPr>
          <w:sz w:val="20"/>
          <w:szCs w:val="20"/>
        </w:rPr>
      </w:pPr>
      <w:r w:rsidRPr="00D9159D">
        <w:rPr>
          <w:sz w:val="20"/>
          <w:szCs w:val="20"/>
        </w:rPr>
        <w:tab/>
        <w:t>_________________________</w:t>
      </w:r>
      <w:r w:rsidRPr="00D9159D">
        <w:rPr>
          <w:sz w:val="20"/>
          <w:szCs w:val="20"/>
        </w:rPr>
        <w:tab/>
      </w:r>
      <w:r w:rsidRPr="00D9159D">
        <w:rPr>
          <w:sz w:val="20"/>
          <w:szCs w:val="20"/>
        </w:rPr>
        <w:tab/>
      </w:r>
      <w:r w:rsidRPr="00D9159D">
        <w:rPr>
          <w:sz w:val="20"/>
          <w:szCs w:val="20"/>
        </w:rPr>
        <w:tab/>
        <w:t>_________________________</w:t>
      </w:r>
    </w:p>
    <w:p w:rsidR="002E2C15" w:rsidRPr="00D9159D" w:rsidRDefault="002E2C15" w:rsidP="00FA1FC0">
      <w:pPr>
        <w:ind w:left="720"/>
        <w:rPr>
          <w:sz w:val="20"/>
          <w:szCs w:val="20"/>
        </w:rPr>
      </w:pPr>
      <w:r w:rsidRPr="00D9159D">
        <w:rPr>
          <w:sz w:val="20"/>
          <w:szCs w:val="20"/>
        </w:rPr>
        <w:lastRenderedPageBreak/>
        <w:t xml:space="preserve">                                                                          </w:t>
      </w:r>
    </w:p>
    <w:sectPr w:rsidR="002E2C15" w:rsidRPr="00D91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D42"/>
    <w:multiLevelType w:val="hybridMultilevel"/>
    <w:tmpl w:val="03F8ADEC"/>
    <w:lvl w:ilvl="0" w:tplc="21C86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923461"/>
    <w:multiLevelType w:val="hybridMultilevel"/>
    <w:tmpl w:val="90848C24"/>
    <w:lvl w:ilvl="0" w:tplc="4A680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15"/>
    <w:rsid w:val="0010667E"/>
    <w:rsid w:val="00127369"/>
    <w:rsid w:val="002E2C15"/>
    <w:rsid w:val="00467B93"/>
    <w:rsid w:val="00487326"/>
    <w:rsid w:val="006C3A8C"/>
    <w:rsid w:val="00A4566B"/>
    <w:rsid w:val="00AF24CE"/>
    <w:rsid w:val="00BD1E14"/>
    <w:rsid w:val="00C063EA"/>
    <w:rsid w:val="00C11F1A"/>
    <w:rsid w:val="00C97ACB"/>
    <w:rsid w:val="00D9159D"/>
    <w:rsid w:val="00FA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DB2F-4A1A-4922-8C06-8AD3C6ED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15"/>
    <w:pPr>
      <w:ind w:left="720"/>
      <w:contextualSpacing/>
    </w:pPr>
  </w:style>
  <w:style w:type="paragraph" w:styleId="BalloonText">
    <w:name w:val="Balloon Text"/>
    <w:basedOn w:val="Normal"/>
    <w:link w:val="BalloonTextChar"/>
    <w:uiPriority w:val="99"/>
    <w:semiHidden/>
    <w:unhideWhenUsed/>
    <w:rsid w:val="00D91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Seymour</dc:creator>
  <cp:keywords/>
  <dc:description/>
  <cp:lastModifiedBy>Rick Forgione</cp:lastModifiedBy>
  <cp:revision>2</cp:revision>
  <cp:lastPrinted>2017-11-08T19:28:00Z</cp:lastPrinted>
  <dcterms:created xsi:type="dcterms:W3CDTF">2017-11-09T14:32:00Z</dcterms:created>
  <dcterms:modified xsi:type="dcterms:W3CDTF">2017-11-09T14:32:00Z</dcterms:modified>
</cp:coreProperties>
</file>